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pPr w:leftFromText="0" w:rightFromText="0" w:topFromText="0" w:bottomFromText="0" w:vertAnchor="text" w:horzAnchor="page" w:tblpX="739" w:tblpY="342"/>
        <w:tblW w:w="10603" w:type="dxa"/>
        <w:jc w:val="left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96"/>
        <w:gridCol w:w="7507"/>
      </w:tblGrid>
      <w:tr>
        <w:trPr>
          <w:trHeight w:val="4819" w:hRule="atLeast"/>
          <w:jc w:val="left"/>
        </w:trPr>
        <w:tc>
          <w:tcPr>
            <w:tcW w:w="309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rPr>
                <w:lang w:eastAsia="ru-RU"/>
              </w:rPr>
            </w:pPr>
          </w:p>
        </w:tc>
        <w:tc>
          <w:tcPr>
            <w:tcW w:w="75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ind w:left="-3037"/>
              <w:jc w:val="both"/>
              <w:rPr>
                <w:rFonts w:ascii="Times New Roman" w:cs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  <w:lang w:val="en-US"/>
              </w:rPr>
              <w:t xml:space="preserve">Алтынбекова Аружан Азаматқызы </w:t>
            </w:r>
          </w:p>
          <w:p>
            <w:pPr>
              <w:pStyle w:val="style0"/>
              <w:ind w:left="-2895"/>
              <w:jc w:val="both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                                                Филолог</w:t>
            </w:r>
          </w:p>
          <w:p>
            <w:pPr>
              <w:pStyle w:val="style0"/>
              <w:ind w:left="-3037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                                              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Білімі: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Ілияс Жансүгіров атындағы Жетісу        </w:t>
            </w:r>
          </w:p>
          <w:p>
            <w:pPr>
              <w:pStyle w:val="style0"/>
              <w:ind w:left="-2895"/>
              <w:jc w:val="both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                  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                   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      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университеті</w:t>
            </w:r>
          </w:p>
          <w:p>
            <w:pPr>
              <w:pStyle w:val="style0"/>
              <w:ind w:left="-2895"/>
              <w:jc w:val="both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                                              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Туған күні: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17.09.2003жыл</w:t>
            </w:r>
          </w:p>
          <w:p>
            <w:pPr>
              <w:pStyle w:val="style0"/>
              <w:ind w:left="-2895"/>
              <w:jc w:val="both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                                                Қала: Талдықорған</w:t>
            </w:r>
          </w:p>
          <w:p>
            <w:pPr>
              <w:pStyle w:val="style0"/>
              <w:ind w:left="-2895"/>
              <w:jc w:val="both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                                              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Отбасылық жағдайы: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тұрмыс құрмаған </w:t>
            </w:r>
          </w:p>
          <w:p>
            <w:pPr>
              <w:pStyle w:val="style0"/>
              <w:ind w:left="-2895"/>
              <w:jc w:val="both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                                             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Телефон: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+77053126272</w:t>
            </w:r>
          </w:p>
          <w:p>
            <w:pPr>
              <w:pStyle w:val="style0"/>
              <w:ind w:left="-2895"/>
              <w:jc w:val="both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                                              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Электрондық поштасы: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aruzhanaltynbekova9@gmail.com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trHeight w:val="3120" w:hRule="atLeast"/>
          <w:jc w:val="left"/>
        </w:trPr>
        <w:tc>
          <w:tcPr>
            <w:tcW w:w="30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5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Филология</w:t>
            </w:r>
          </w:p>
          <w:p>
            <w:pPr>
              <w:pStyle w:val="style0"/>
              <w:ind w:left="-3037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                                                 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020- 2021 қаңтар</w:t>
            </w:r>
          </w:p>
          <w:p>
            <w:pPr>
              <w:pStyle w:val="style0"/>
              <w:ind w:left="-3037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2021- 2022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қаңтар</w:t>
            </w:r>
          </w:p>
          <w:p>
            <w:pPr>
              <w:pStyle w:val="style0"/>
              <w:ind w:left="-3037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        Bb.                                    2022- 2023 қаңтар </w:t>
            </w:r>
          </w:p>
          <w:p>
            <w:pPr>
              <w:pStyle w:val="style0"/>
              <w:ind w:left="-3037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Талдықорған қаласы, Ілияс Жансүгіров атындағы Жетісу        </w:t>
            </w:r>
          </w:p>
          <w:p>
            <w:pPr>
              <w:pStyle w:val="style0"/>
              <w:ind w:left="-3037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                                                   университеті, Ілиястану орталығы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, Жетісу Медиа орталығы.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bookmarkStart w:id="1" w:name="_2goo9s5pomc0"/>
      <w:bookmarkEnd w:id="1"/>
      <w:tr>
        <w:tblPrEx/>
        <w:trPr>
          <w:jc w:val="left"/>
        </w:trPr>
        <w:tc>
          <w:tcPr>
            <w:tcW w:w="309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>
            <w:pPr>
              <w:pStyle w:val="style0"/>
              <w:jc w:val="center"/>
              <w:rPr/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ind w:left="-3037" w:firstLine="2836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 xml:space="preserve">Мектепке дейінгі және бастауыш мектеп жасындағы </w:t>
            </w:r>
          </w:p>
          <w:p>
            <w:pPr>
              <w:pStyle w:val="style0"/>
              <w:ind w:left="-3037" w:firstLine="2836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 xml:space="preserve">     балалардың сөйлеу әрекетін дамыту </w:t>
            </w:r>
          </w:p>
          <w:p>
            <w:pPr>
              <w:pStyle w:val="style0"/>
              <w:ind w:left="-3037" w:firstLine="2836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 xml:space="preserve">    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1-2022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жыл</w:t>
            </w:r>
          </w:p>
          <w:p>
            <w:pPr>
              <w:pStyle w:val="style0"/>
              <w:ind w:left="-3037" w:firstLine="2836"/>
              <w:rPr>
                <w:rFonts w:ascii="Times New Roman" w:cs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    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  <w:lang w:val="en-US"/>
              </w:rPr>
              <w:t xml:space="preserve">Педагогикалық қарым-қатынас </w:t>
            </w:r>
          </w:p>
          <w:p>
            <w:pPr>
              <w:pStyle w:val="style0"/>
              <w:ind w:left="-3037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jc w:val="left"/>
        </w:trPr>
        <w:tc>
          <w:tcPr>
            <w:tcW w:w="309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en-US" w:eastAsia="ru-RU"/>
              </w:rPr>
              <w:t>Шығармашылық және бастамашылдық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en-US" w:eastAsia="ru-RU"/>
              </w:rPr>
              <w:t xml:space="preserve">Ұйымдастырушылық және құрылымдық өзгерістер жағдайындағы белсенділік 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kk-KZ" w:eastAsia="ru-RU"/>
              </w:rPr>
              <w:t>Балалармен ж</w:t>
            </w:r>
            <w:r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en-US" w:eastAsia="ru-RU"/>
              </w:rPr>
              <w:t xml:space="preserve">ақсы қарым-қатынас қалыптастыру қабілеті 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kk-KZ" w:eastAsia="ru-RU"/>
              </w:rPr>
              <w:t>Іс-шараларды дұрыс жоспарлау</w:t>
            </w:r>
          </w:p>
        </w:tc>
      </w:tr>
      <w:bookmarkStart w:id="2" w:name="_2vmd3pd4vxzr"/>
      <w:bookmarkEnd w:id="2"/>
      <w:tr>
        <w:tblPrEx/>
        <w:trPr>
          <w:jc w:val="left"/>
        </w:trPr>
        <w:tc>
          <w:tcPr>
            <w:tcW w:w="30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numPr>
                <w:ilvl w:val="0"/>
                <w:numId w:val="2"/>
              </w:numPr>
              <w:rPr>
                <w:rFonts w:ascii="Times New Roman" w:cs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 w:eastAsia="ru-RU"/>
              </w:rPr>
              <w:t>Қоршаған ортаға деген сүйіспеншілік;</w:t>
            </w:r>
          </w:p>
          <w:p>
            <w:pPr>
              <w:pStyle w:val="style179"/>
              <w:numPr>
                <w:ilvl w:val="0"/>
                <w:numId w:val="2"/>
              </w:numPr>
              <w:rPr>
                <w:rFonts w:ascii="Times New Roman" w:cs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 w:eastAsia="ru-RU"/>
              </w:rPr>
              <w:t>Өз ісіне жауапкершілік;</w:t>
            </w:r>
          </w:p>
          <w:p>
            <w:pPr>
              <w:pStyle w:val="style179"/>
              <w:numPr>
                <w:ilvl w:val="0"/>
                <w:numId w:val="2"/>
              </w:numPr>
              <w:rPr>
                <w:rFonts w:ascii="Times New Roman" w:cs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 w:eastAsia="ru-RU"/>
              </w:rPr>
              <w:t xml:space="preserve">Конфликт тұындаған жағдайда шыдамдылық; </w:t>
            </w:r>
          </w:p>
          <w:p>
            <w:pPr>
              <w:pStyle w:val="style179"/>
              <w:numPr>
                <w:ilvl w:val="0"/>
                <w:numId w:val="2"/>
              </w:numPr>
              <w:rPr>
                <w:rFonts w:ascii="Times New Roman" w:cs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 w:eastAsia="ru-RU"/>
              </w:rPr>
              <w:t xml:space="preserve"> Алғашқы қарым-қатынас барысында тіл тапқыштық.</w:t>
            </w:r>
          </w:p>
          <w:p>
            <w:pPr>
              <w:pStyle w:val="style179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 w:eastAsia="ru-RU"/>
              </w:rPr>
              <w:t>Құжаттармен жұмыс барысында мұқият болу;</w:t>
            </w:r>
          </w:p>
          <w:p>
            <w:pPr>
              <w:pStyle w:val="style179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 w:eastAsia="ru-RU"/>
              </w:rPr>
              <w:t>Тәртіпті сақтау.</w:t>
            </w:r>
          </w:p>
        </w:tc>
      </w:tr>
      <w:bookmarkStart w:id="3" w:name="_jdnxk0e0poir"/>
      <w:bookmarkEnd w:id="3"/>
      <w:tr>
        <w:tblPrEx/>
        <w:trPr>
          <w:trHeight w:val="758" w:hRule="atLeast"/>
          <w:jc w:val="left"/>
        </w:trPr>
        <w:tc>
          <w:tcPr>
            <w:tcW w:w="30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4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Оқу практикасы кезінде жақсы деген баға қойылды;</w:t>
            </w:r>
          </w:p>
          <w:p>
            <w:pPr>
              <w:pStyle w:val="style179"/>
              <w:widowControl w:val="false"/>
              <w:numPr>
                <w:ilvl w:val="0"/>
                <w:numId w:val="5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Практикада өткен іс-шараларға белсенді түрде өтті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.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style179"/>
              <w:widowControl w:val="false"/>
              <w:numPr>
                <w:ilvl w:val="0"/>
                <w:numId w:val="6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Microsoft Office, интернеттің кез-келген браузерімен жұмыс жасау</w:t>
            </w:r>
          </w:p>
        </w:tc>
      </w:tr>
      <w:tr>
        <w:tblPrEx/>
        <w:trPr>
          <w:wBefore w:w="141" w:type="dxa"/>
          <w:trHeight w:val="1206" w:hRule="atLeast"/>
          <w:jc w:val="left"/>
        </w:trPr>
        <w:tc>
          <w:tcPr>
            <w:tcW w:w="30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 Бос уақытындағы әрекеттеріңіз: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өлең айту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, кітап оқу,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серуендеу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, тәтті тағамдар пісіру, әртүрлі логикалық ойындар ұйымдастыру.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>
          <w:trHeight w:val="0" w:hRule="auto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Алтынбекова Аружан Азаматовна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>
            <w:pPr>
              <w:pStyle w:val="style0"/>
              <w:widowControl w:val="false"/>
              <w:spacing w:before="120"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Жетысуский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 xml:space="preserve"> университет имени Ильяса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Жансугурова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17.09.2003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 xml:space="preserve">не замужем 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+77053126272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aruzhanaltynbekova9@gmail.com</w:t>
            </w:r>
          </w:p>
        </w:tc>
      </w:tr>
      <w:tr>
        <w:tblPrEx/>
        <w:trPr>
          <w:trHeight w:val="0" w:hRule="auto"/>
        </w:trPr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2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Филология</w:t>
            </w:r>
          </w:p>
          <w:p>
            <w:pPr>
              <w:pStyle w:val="style0"/>
              <w:widowControl w:val="false"/>
              <w:spacing w:after="0" w:lineRule="auto" w:line="36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Январь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 2020 — Январь 2021</w:t>
            </w:r>
          </w:p>
          <w:p>
            <w:pPr>
              <w:pStyle w:val="style0"/>
              <w:widowControl w:val="false"/>
              <w:spacing w:after="0" w:lineRule="auto" w:line="36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2021-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Январь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>
            <w:pPr>
              <w:pStyle w:val="style0"/>
              <w:widowControl w:val="false"/>
              <w:spacing w:after="0" w:lineRule="auto" w:line="36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Январь 2022- Январь 2023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г.Талдыкорган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Жетысуский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Жансугурова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центр    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kk-KZ"/>
              </w:rPr>
              <w:t>управление Илиястану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, Жетысу Медиа.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shd w:val="clear" w:color="auto" w:fill="ffffff"/>
              <w:spacing w:after="0"/>
              <w:ind w:left="72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en-US" w:eastAsia="ru-RU"/>
              </w:rPr>
              <w:t xml:space="preserve">Дошкольный и младший школьный возрасте развитие детской речи </w:t>
            </w:r>
          </w:p>
          <w:p>
            <w:pPr>
              <w:pStyle w:val="style0"/>
              <w:rPr>
                <w:rFonts w:ascii="Times New Roman" w:cs="Times New Roman" w:hAnsi="Times New Roman"/>
                <w:b w:val="false"/>
                <w:bCs w:val="false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b w:val="false"/>
                <w:bCs w:val="false"/>
                <w:sz w:val="24"/>
                <w:szCs w:val="24"/>
                <w:lang w:val="en-US" w:eastAsia="ru-RU"/>
              </w:rPr>
              <w:t>2021-2022 год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en-US" w:eastAsia="ru-RU"/>
              </w:rPr>
              <w:t>Педагогическое общение</w:t>
            </w:r>
          </w:p>
        </w:tc>
      </w:tr>
      <w:tr>
        <w:tblPrEx/>
        <w:trPr>
          <w:trHeight w:val="0" w:hRule="auto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7"/>
              </w:numPr>
              <w:spacing w:after="0"/>
              <w:outlineLvl w:val="2"/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en-US" w:eastAsia="ru-RU"/>
              </w:rPr>
              <w:t>Креативность и инициатива</w:t>
            </w:r>
          </w:p>
          <w:p>
            <w:pPr>
              <w:pStyle w:val="style179"/>
              <w:widowControl w:val="false"/>
              <w:numPr>
                <w:ilvl w:val="0"/>
                <w:numId w:val="7"/>
              </w:numPr>
              <w:spacing w:after="0"/>
              <w:outlineLvl w:val="2"/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en-US" w:eastAsia="ru-RU"/>
              </w:rPr>
              <w:t xml:space="preserve"> Деятельность в условиях организационно-структурных изменений</w:t>
            </w:r>
          </w:p>
          <w:p>
            <w:pPr>
              <w:pStyle w:val="style179"/>
              <w:widowControl w:val="false"/>
              <w:numPr>
                <w:ilvl w:val="0"/>
                <w:numId w:val="7"/>
              </w:numPr>
              <w:spacing w:after="0"/>
              <w:outlineLvl w:val="2"/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en-US" w:eastAsia="ru-RU"/>
              </w:rPr>
              <w:t xml:space="preserve">Способность построение хороших отношений с детьми </w:t>
            </w:r>
          </w:p>
          <w:p>
            <w:pPr>
              <w:pStyle w:val="style179"/>
              <w:widowControl w:val="false"/>
              <w:numPr>
                <w:ilvl w:val="0"/>
                <w:numId w:val="7"/>
              </w:numPr>
              <w:spacing w:after="0"/>
              <w:outlineLvl w:val="2"/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en-US" w:eastAsia="ru-RU"/>
              </w:rPr>
              <w:t>Правильное планирование деятельности</w:t>
            </w:r>
          </w:p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kk-KZ" w:eastAsia="ru-RU"/>
              </w:rPr>
            </w:pPr>
          </w:p>
        </w:tc>
      </w:tr>
      <w:bookmarkStart w:id="4" w:name="_sjyyv43lhsp0" w:colFirst="0" w:colLast="0"/>
      <w:bookmarkEnd w:id="4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1"/>
              </w:numPr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Любовь к окружающей среде;</w:t>
            </w:r>
          </w:p>
          <w:p>
            <w:pPr>
              <w:pStyle w:val="style179"/>
              <w:widowControl w:val="false"/>
              <w:numPr>
                <w:ilvl w:val="0"/>
                <w:numId w:val="11"/>
              </w:numPr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Ответственность за свое дело;</w:t>
            </w:r>
          </w:p>
          <w:p>
            <w:pPr>
              <w:pStyle w:val="style179"/>
              <w:widowControl w:val="false"/>
              <w:numPr>
                <w:ilvl w:val="0"/>
                <w:numId w:val="11"/>
              </w:numPr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Терпение в случае конфликта; </w:t>
            </w:r>
          </w:p>
          <w:p>
            <w:pPr>
              <w:pStyle w:val="style179"/>
              <w:widowControl w:val="false"/>
              <w:numPr>
                <w:ilvl w:val="0"/>
                <w:numId w:val="11"/>
              </w:numPr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Коммуникабельность в процессе первого общения.</w:t>
            </w:r>
          </w:p>
          <w:p>
            <w:pPr>
              <w:pStyle w:val="style179"/>
              <w:widowControl w:val="false"/>
              <w:numPr>
                <w:ilvl w:val="0"/>
                <w:numId w:val="11"/>
              </w:numPr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Внимательность при работе с документами;</w:t>
            </w:r>
          </w:p>
          <w:p>
            <w:pPr>
              <w:pStyle w:val="style179"/>
              <w:widowControl w:val="false"/>
              <w:numPr>
                <w:ilvl w:val="0"/>
                <w:numId w:val="11"/>
              </w:numPr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Поддержание порядка.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ind w:left="72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lef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3"/>
              </w:numPr>
              <w:rPr>
                <w:rStyle w:val="style4097"/>
                <w:rFonts w:ascii="Times New Roman" w:cs="Times New Roman" w:hAnsi="Times New Roman"/>
                <w:color w:val="202124"/>
                <w:sz w:val="24"/>
                <w:szCs w:val="24"/>
              </w:rPr>
            </w:pPr>
            <w:r>
              <w:rPr>
                <w:rStyle w:val="style4097"/>
                <w:rFonts w:ascii="Times New Roman" w:cs="Times New Roman" w:hAnsi="Times New Roman"/>
                <w:color w:val="202124"/>
                <w:sz w:val="24"/>
                <w:szCs w:val="24"/>
              </w:rPr>
              <w:t>Во время учебной практики поставлена ​​хорошая оценка;</w:t>
            </w:r>
          </w:p>
          <w:p>
            <w:pPr>
              <w:pStyle w:val="style179"/>
              <w:numPr>
                <w:ilvl w:val="0"/>
                <w:numId w:val="3"/>
              </w:numPr>
              <w:rPr>
                <w:rStyle w:val="style4097"/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style4097"/>
                <w:rFonts w:ascii="Times New Roman" w:cs="Times New Roman" w:hAnsi="Times New Roman"/>
                <w:color w:val="202124"/>
                <w:sz w:val="24"/>
                <w:szCs w:val="24"/>
              </w:rPr>
              <w:t>Активно участвовал</w:t>
            </w:r>
            <w:r>
              <w:rPr>
                <w:rStyle w:val="style4097"/>
                <w:rFonts w:ascii="Times New Roman" w:cs="Times New Roman" w:hAnsi="Times New Roman"/>
                <w:color w:val="202124"/>
                <w:sz w:val="24"/>
                <w:szCs w:val="24"/>
              </w:rPr>
              <w:t>а</w:t>
            </w:r>
            <w:r>
              <w:rPr>
                <w:rStyle w:val="style4097"/>
                <w:rFonts w:ascii="Times New Roman" w:cs="Times New Roman" w:hAnsi="Times New Roman"/>
                <w:color w:val="202124"/>
                <w:sz w:val="24"/>
                <w:szCs w:val="24"/>
              </w:rPr>
              <w:t xml:space="preserve"> в практической деятельности.</w:t>
            </w:r>
          </w:p>
          <w:p>
            <w:pPr>
              <w:pStyle w:val="style179"/>
              <w:numPr>
                <w:ilvl w:val="0"/>
                <w:numId w:val="3"/>
              </w:numPr>
              <w:rPr>
                <w:rStyle w:val="style4097"/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style4097"/>
                <w:rFonts w:ascii="Times New Roman" w:cs="Times New Roman" w:hAnsi="Times New Roman"/>
                <w:sz w:val="24"/>
                <w:szCs w:val="24"/>
                <w:lang w:val="en-US"/>
              </w:rPr>
              <w:t>Microsoft Office, работа с любым браузером интернета.</w:t>
            </w:r>
          </w:p>
          <w:p>
            <w:pPr>
              <w:pStyle w:val="style179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4645"/>
        <w:gridCol w:w="3050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rPr>
                <w:rFonts w:ascii="Times New Roman" w:cs="Times New Roman" w:hAnsi="Times New Roman"/>
                <w:color w:val="202124"/>
                <w:sz w:val="24"/>
                <w:szCs w:val="24"/>
                <w:lang w:val="kk-KZ"/>
              </w:rPr>
            </w:pPr>
            <w:r>
              <w:rPr>
                <w:rStyle w:val="style4097"/>
                <w:rFonts w:ascii="Times New Roman" w:cs="Times New Roman" w:hAnsi="Times New Roman"/>
                <w:color w:val="202124"/>
                <w:sz w:val="24"/>
                <w:szCs w:val="24"/>
              </w:rPr>
              <w:t>Занятия в свободное время:</w:t>
            </w:r>
            <w:r>
              <w:rPr>
                <w:rStyle w:val="style4097"/>
                <w:rFonts w:ascii="Times New Roman" w:cs="Times New Roman" w:hAnsi="Times New Roman"/>
                <w:color w:val="202124"/>
                <w:sz w:val="24"/>
                <w:szCs w:val="24"/>
                <w:lang w:val="en-US"/>
              </w:rPr>
              <w:t xml:space="preserve"> рассказывать стихи, читать книги, гулять, готовить сладкие блюда, устраивать различные логические игры.</w:t>
            </w:r>
          </w:p>
          <w:p>
            <w:pPr>
              <w:pStyle w:val="style0"/>
              <w:widowControl w:val="false"/>
              <w:spacing w:after="0"/>
              <w:ind w:left="72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trHeight w:val="6476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Altynbekova Aruzhan Azamatkyzy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>Philologi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Style w:val="style4097"/>
                <w:rFonts w:ascii="Times New Roman" w:cs="Times New Roman" w:hAnsi="Times New Roman"/>
                <w:b/>
                <w:color w:val="202124"/>
                <w:sz w:val="24"/>
                <w:szCs w:val="24"/>
                <w:lang w:val="en-US"/>
              </w:rPr>
              <w:t xml:space="preserve"> </w:t>
            </w:r>
            <w:r>
              <w:rPr>
                <w:rStyle w:val="style4097"/>
                <w:rFonts w:ascii="Times New Roman" w:cs="Times New Roman" w:hAnsi="Times New Roman"/>
                <w:color w:val="202124"/>
                <w:sz w:val="24"/>
                <w:szCs w:val="24"/>
                <w:lang w:val="en-US"/>
              </w:rPr>
              <w:t xml:space="preserve">University named after </w:t>
            </w:r>
            <w:r>
              <w:rPr>
                <w:rStyle w:val="style4097"/>
                <w:rFonts w:ascii="Times New Roman" w:cs="Times New Roman" w:hAnsi="Times New Roman"/>
                <w:color w:val="202124"/>
                <w:sz w:val="24"/>
                <w:szCs w:val="24"/>
                <w:lang w:val="en-US"/>
              </w:rPr>
              <w:t>Ilyas</w:t>
            </w:r>
            <w:r>
              <w:rPr>
                <w:rStyle w:val="style4097"/>
                <w:rFonts w:ascii="Times New Roman" w:cs="Times New Roman" w:hAnsi="Times New Roman"/>
                <w:color w:val="202124"/>
                <w:sz w:val="24"/>
                <w:szCs w:val="24"/>
                <w:lang w:val="en-US"/>
              </w:rPr>
              <w:t xml:space="preserve"> </w:t>
            </w:r>
            <w:r>
              <w:rPr>
                <w:rStyle w:val="style4097"/>
                <w:rFonts w:ascii="Times New Roman" w:cs="Times New Roman" w:hAnsi="Times New Roman"/>
                <w:color w:val="202124"/>
                <w:sz w:val="24"/>
                <w:szCs w:val="24"/>
                <w:lang w:val="en-US"/>
              </w:rPr>
              <w:t>Zhansugurov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17.09.2003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 Unmarried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+77053126272</w:t>
            </w:r>
          </w:p>
          <w:p>
            <w:pPr>
              <w:pStyle w:val="style0"/>
              <w:widowControl w:val="false"/>
              <w:spacing w:after="0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 aruzhanaltynbekova9@gmail.com</w:t>
            </w:r>
          </w:p>
          <w:p>
            <w:pPr>
              <w:pStyle w:val="style0"/>
              <w:widowControl w:val="false"/>
              <w:spacing w:after="120" w:lineRule="auto" w:line="36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120" w:lineRule="auto" w:line="36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120" w:lineRule="auto" w:line="36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P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hilology</w:t>
            </w:r>
          </w:p>
          <w:p>
            <w:pPr>
              <w:pStyle w:val="style0"/>
              <w:widowControl w:val="false"/>
              <w:spacing w:after="120" w:lineRule="auto" w:line="360"/>
              <w:outlineLvl w:val="1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 xml:space="preserve">January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21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— January 202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1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January 2021 -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 xml:space="preserve">January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2022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January 2022- January 2023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color w:val="202124"/>
                <w:sz w:val="24"/>
                <w:szCs w:val="24"/>
                <w:lang w:val="en-US"/>
              </w:rPr>
            </w:pPr>
            <w:r>
              <w:rPr>
                <w:rStyle w:val="style4097"/>
                <w:rFonts w:ascii="Times New Roman" w:cs="Times New Roman" w:hAnsi="Times New Roman"/>
                <w:b/>
                <w:color w:val="202124"/>
                <w:sz w:val="24"/>
                <w:szCs w:val="24"/>
                <w:lang w:val="en-US"/>
              </w:rPr>
              <w:t>Taldykorgan</w:t>
            </w:r>
            <w:r>
              <w:rPr>
                <w:rStyle w:val="style4097"/>
                <w:rFonts w:ascii="Times New Roman" w:cs="Times New Roman" w:hAnsi="Times New Roman"/>
                <w:b/>
                <w:color w:val="202124"/>
                <w:sz w:val="24"/>
                <w:szCs w:val="24"/>
                <w:lang w:val="en-US"/>
              </w:rPr>
              <w:t xml:space="preserve"> city </w:t>
            </w:r>
            <w:r>
              <w:rPr>
                <w:rStyle w:val="style4097"/>
                <w:rFonts w:ascii="Times New Roman" w:cs="Times New Roman" w:hAnsi="Times New Roman"/>
                <w:b/>
                <w:color w:val="202124"/>
                <w:sz w:val="24"/>
                <w:szCs w:val="24"/>
                <w:lang w:val="en-US"/>
              </w:rPr>
              <w:t>Zhetysu</w:t>
            </w:r>
            <w:r>
              <w:rPr>
                <w:rStyle w:val="style4097"/>
                <w:rFonts w:ascii="Times New Roman" w:cs="Times New Roman" w:hAnsi="Times New Roman"/>
                <w:b/>
                <w:color w:val="202124"/>
                <w:sz w:val="24"/>
                <w:szCs w:val="24"/>
                <w:lang w:val="en-US"/>
              </w:rPr>
              <w:t xml:space="preserve"> University named after </w:t>
            </w:r>
            <w:r>
              <w:rPr>
                <w:rStyle w:val="style4097"/>
                <w:rFonts w:ascii="Times New Roman" w:cs="Times New Roman" w:hAnsi="Times New Roman"/>
                <w:b/>
                <w:color w:val="202124"/>
                <w:sz w:val="24"/>
                <w:szCs w:val="24"/>
                <w:lang w:val="en-US"/>
              </w:rPr>
              <w:t>Ilyas</w:t>
            </w:r>
            <w:r>
              <w:rPr>
                <w:rStyle w:val="style4097"/>
                <w:rFonts w:ascii="Times New Roman" w:cs="Times New Roman" w:hAnsi="Times New Roman"/>
                <w:b/>
                <w:color w:val="202124"/>
                <w:sz w:val="24"/>
                <w:szCs w:val="24"/>
                <w:lang w:val="en-US"/>
              </w:rPr>
              <w:t xml:space="preserve"> </w:t>
            </w:r>
            <w:r>
              <w:rPr>
                <w:rStyle w:val="style4097"/>
                <w:rFonts w:ascii="Times New Roman" w:cs="Times New Roman" w:hAnsi="Times New Roman"/>
                <w:b/>
                <w:color w:val="202124"/>
                <w:sz w:val="24"/>
                <w:szCs w:val="24"/>
                <w:lang w:val="en-US"/>
              </w:rPr>
              <w:t>Zhansugurov</w:t>
            </w:r>
            <w:r>
              <w:rPr>
                <w:rStyle w:val="style4097"/>
                <w:rFonts w:ascii="Times New Roman" w:cs="Times New Roman" w:hAnsi="Times New Roman"/>
                <w:b/>
                <w:color w:val="202124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style4097"/>
                <w:rFonts w:ascii="Times New Roman" w:cs="Times New Roman" w:hAnsi="Times New Roman"/>
                <w:b/>
                <w:color w:val="202124"/>
                <w:sz w:val="24"/>
                <w:szCs w:val="24"/>
                <w:lang w:val="en-US"/>
              </w:rPr>
              <w:t>centeradministration</w:t>
            </w:r>
            <w:r>
              <w:rPr>
                <w:rStyle w:val="style4097"/>
                <w:rFonts w:ascii="Times New Roman" w:cs="Times New Roman" w:hAnsi="Times New Roman"/>
                <w:b/>
                <w:color w:val="202124"/>
                <w:sz w:val="24"/>
                <w:szCs w:val="24"/>
                <w:lang w:val="en-US"/>
              </w:rPr>
              <w:t xml:space="preserve"> of </w:t>
            </w:r>
            <w:r>
              <w:rPr>
                <w:rStyle w:val="style4097"/>
                <w:rFonts w:ascii="Times New Roman" w:cs="Times New Roman" w:hAnsi="Times New Roman"/>
                <w:b/>
                <w:color w:val="202124"/>
                <w:sz w:val="24"/>
                <w:szCs w:val="24"/>
                <w:lang w:val="en-US"/>
              </w:rPr>
              <w:t>Ilyastanu, ZHetisy Media.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color w:val="666666"/>
                <w:sz w:val="24"/>
                <w:szCs w:val="24"/>
                <w:lang w:val="en-US" w:eastAsia="ru-RU"/>
              </w:rPr>
              <w:t xml:space="preserve">Preschool and primary school age development of children's speech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en-US" w:eastAsia="ru-RU"/>
              </w:rPr>
              <w:t>2021-2022 year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color w:val="666666"/>
                <w:sz w:val="24"/>
                <w:szCs w:val="24"/>
                <w:lang w:val="en-US" w:eastAsia="ru-RU"/>
              </w:rPr>
              <w:t>Pedagogical communication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8"/>
              </w:numPr>
              <w:spacing w:after="0"/>
              <w:outlineLvl w:val="2"/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val="en-US" w:eastAsia="ru-RU"/>
              </w:rPr>
              <w:t>Creativity and initiative</w:t>
            </w:r>
          </w:p>
          <w:p>
            <w:pPr>
              <w:pStyle w:val="style179"/>
              <w:widowControl w:val="false"/>
              <w:numPr>
                <w:ilvl w:val="0"/>
                <w:numId w:val="8"/>
              </w:numPr>
              <w:spacing w:after="0"/>
              <w:outlineLvl w:val="2"/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val="en-US" w:eastAsia="ru-RU"/>
              </w:rPr>
              <w:t>Activities in the context of organizational and structural changes</w:t>
            </w:r>
          </w:p>
          <w:p>
            <w:pPr>
              <w:pStyle w:val="style179"/>
              <w:widowControl w:val="false"/>
              <w:numPr>
                <w:ilvl w:val="0"/>
                <w:numId w:val="8"/>
              </w:numPr>
              <w:spacing w:after="0"/>
              <w:outlineLvl w:val="2"/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val="en-US" w:eastAsia="ru-RU"/>
              </w:rPr>
              <w:t xml:space="preserve">Ability to build good relationships with children </w:t>
            </w:r>
          </w:p>
          <w:p>
            <w:pPr>
              <w:pStyle w:val="style179"/>
              <w:widowControl w:val="false"/>
              <w:numPr>
                <w:ilvl w:val="0"/>
                <w:numId w:val="8"/>
              </w:numPr>
              <w:spacing w:after="0"/>
              <w:outlineLvl w:val="2"/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val="en-US" w:eastAsia="ru-RU"/>
              </w:rPr>
              <w:t>Proper planning of activities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0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Love for the environment;</w:t>
            </w:r>
          </w:p>
          <w:p>
            <w:pPr>
              <w:pStyle w:val="style179"/>
              <w:widowControl w:val="false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Responsibility for one's own business;</w:t>
            </w:r>
          </w:p>
          <w:p>
            <w:pPr>
              <w:pStyle w:val="style179"/>
              <w:widowControl w:val="false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Patience in case of conflict; </w:t>
            </w:r>
          </w:p>
          <w:p>
            <w:pPr>
              <w:pStyle w:val="style179"/>
              <w:widowControl w:val="false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Common sense during the first communication.</w:t>
            </w:r>
          </w:p>
          <w:p>
            <w:pPr>
              <w:pStyle w:val="style179"/>
              <w:widowControl w:val="false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Care in the process of working with documents;</w:t>
            </w:r>
          </w:p>
          <w:p>
            <w:pPr>
              <w:pStyle w:val="style179"/>
              <w:widowControl w:val="false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Maintain order.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good ma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rk was made during the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practice;</w:t>
            </w:r>
          </w:p>
          <w:p>
            <w:pPr>
              <w:pStyle w:val="style179"/>
              <w:widowControl w:val="false"/>
              <w:numPr>
                <w:ilvl w:val="0"/>
                <w:numId w:val="1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Actively participated in practical activities.</w:t>
            </w:r>
          </w:p>
          <w:p>
            <w:pPr>
              <w:pStyle w:val="style179"/>
              <w:widowControl w:val="false"/>
              <w:numPr>
                <w:ilvl w:val="0"/>
                <w:numId w:val="1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Microsoft Office, working with any browser of the internet.</w:t>
            </w:r>
          </w:p>
          <w:p>
            <w:pPr>
              <w:pStyle w:val="style0"/>
              <w:widowControl w:val="false"/>
              <w:spacing w:after="0"/>
              <w:ind w:left="69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Free time activities: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tell poetry, read books, take a walk, cook sweet dishes, organize various logic games.</w:t>
            </w:r>
          </w:p>
        </w:tc>
      </w:tr>
      <w:tr>
        <w:tblPrEx/>
        <w:trPr>
          <w:gridAfter w:val="1"/>
        </w:trPr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ind w:left="720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kk-KZ"/>
        </w:rPr>
      </w:pPr>
    </w:p>
    <w:sectPr>
      <w:pgSz w:w="11906" w:h="16838" w:orient="portrait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931E6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CB889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CABAF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75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revisionView w:inkAnnotations="f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y2iqfc"/>
    <w:basedOn w:val="style65"/>
    <w:next w:val="style4097"/>
  </w:style>
  <w:style w:type="paragraph" w:styleId="style153">
    <w:name w:val="Balloon Text"/>
    <w:basedOn w:val="style0"/>
    <w:next w:val="style153"/>
    <w:link w:val="style4098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8">
    <w:name w:val="Текст выноски Знак"/>
    <w:basedOn w:val="style65"/>
    <w:next w:val="style4098"/>
    <w:link w:val="style153"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13D82-342C-4C49-B1C9-50677865708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Words>473</Words>
  <Pages>1</Pages>
  <Characters>3541</Characters>
  <Application>WPS Office</Application>
  <DocSecurity>0</DocSecurity>
  <Paragraphs>190</Paragraphs>
  <ScaleCrop>false</ScaleCrop>
  <LinksUpToDate>false</LinksUpToDate>
  <CharactersWithSpaces>4670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2022-12-28T16:40:00Z</dcterms:created>
  <dc:creator>Пользователь Windows</dc:creator>
  <lastModifiedBy>M2101K7BG</lastModifiedBy>
  <dcterms:modified xsi:type="dcterms:W3CDTF">2022-12-29T08:59:12Z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97fc717af6534193811e2792eae3abcb</vt:lpwstr>
  </property>
</Properties>
</file>